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600C" w14:textId="77777777" w:rsidR="002A28B1" w:rsidRPr="00851EB8" w:rsidRDefault="002A28B1" w:rsidP="002A28B1">
      <w:pPr>
        <w:jc w:val="right"/>
        <w:rPr>
          <w:rFonts w:ascii="Times New Roman" w:hAnsi="Times New Roman" w:cs="Times New Roman"/>
          <w:b/>
          <w:sz w:val="36"/>
          <w:szCs w:val="24"/>
        </w:rPr>
      </w:pPr>
      <w:r w:rsidRPr="00851EB8">
        <w:rPr>
          <w:rFonts w:ascii="Times New Roman" w:hAnsi="Times New Roman" w:cs="Times New Roman"/>
          <w:b/>
          <w:sz w:val="36"/>
          <w:szCs w:val="24"/>
        </w:rPr>
        <w:t>EK-1</w:t>
      </w:r>
    </w:p>
    <w:p w14:paraId="3B23775D" w14:textId="77777777" w:rsidR="002A28B1" w:rsidRPr="00BA0B5C" w:rsidRDefault="002A28B1" w:rsidP="002A28B1">
      <w:pPr>
        <w:pStyle w:val="GvdeMetni21"/>
        <w:pBdr>
          <w:top w:val="single" w:sz="6" w:space="1" w:color="auto"/>
          <w:bottom w:val="single" w:sz="6" w:space="1" w:color="auto"/>
        </w:pBdr>
        <w:spacing w:after="0" w:line="300" w:lineRule="auto"/>
        <w:jc w:val="center"/>
        <w:rPr>
          <w:b/>
        </w:rPr>
      </w:pPr>
      <w:r>
        <w:rPr>
          <w:b/>
        </w:rPr>
        <w:t>İHRACAT KONSORSİYUMU STATÜ BAŞVURU</w:t>
      </w:r>
      <w:r w:rsidRPr="00BA0B5C">
        <w:rPr>
          <w:b/>
        </w:rPr>
        <w:t xml:space="preserve"> BELGELERİ</w:t>
      </w:r>
    </w:p>
    <w:p w14:paraId="5AA6FDCE" w14:textId="77777777" w:rsidR="002A28B1" w:rsidRPr="00BA0B5C" w:rsidRDefault="002A28B1" w:rsidP="002A28B1">
      <w:pPr>
        <w:pStyle w:val="GvdeMetni21"/>
        <w:spacing w:after="0" w:line="300" w:lineRule="auto"/>
        <w:rPr>
          <w:b/>
        </w:rPr>
      </w:pPr>
    </w:p>
    <w:p w14:paraId="5363AB91" w14:textId="77777777" w:rsidR="002A28B1" w:rsidRPr="00BA0B5C" w:rsidRDefault="002A28B1" w:rsidP="002A28B1">
      <w:pPr>
        <w:pStyle w:val="GvdeMetni21"/>
        <w:spacing w:after="0" w:line="300" w:lineRule="auto"/>
        <w:rPr>
          <w:b/>
          <w:u w:val="single"/>
        </w:rPr>
      </w:pPr>
    </w:p>
    <w:p w14:paraId="31B9AA73" w14:textId="77777777" w:rsidR="002A28B1" w:rsidRPr="00BA0B5C" w:rsidRDefault="002A28B1" w:rsidP="007E071F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  <w:jc w:val="both"/>
      </w:pPr>
      <w:r w:rsidRPr="00BA0B5C">
        <w:t>İhracat Konsorsiyumu Statüsü Başvuru Formu (Ek-</w:t>
      </w:r>
      <w:r>
        <w:t>C</w:t>
      </w:r>
      <w:r w:rsidRPr="00BA0B5C">
        <w:t>)</w:t>
      </w:r>
    </w:p>
    <w:p w14:paraId="3ACCD046" w14:textId="77777777" w:rsidR="002A28B1" w:rsidRPr="00BA0B5C" w:rsidRDefault="002A28B1" w:rsidP="007E071F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  <w:jc w:val="both"/>
      </w:pPr>
      <w:r w:rsidRPr="00BA0B5C">
        <w:t>Türkiye Ticaret Sicili Gazetesi</w:t>
      </w:r>
    </w:p>
    <w:p w14:paraId="5E5EE6BE" w14:textId="77777777" w:rsidR="002A28B1" w:rsidRPr="00BA0B5C" w:rsidRDefault="002A28B1" w:rsidP="007E071F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  <w:jc w:val="both"/>
      </w:pPr>
      <w:r w:rsidRPr="00BA0B5C">
        <w:t>Beyanname</w:t>
      </w:r>
    </w:p>
    <w:p w14:paraId="79C6F4A4" w14:textId="77777777" w:rsidR="002A28B1" w:rsidRPr="00BA0B5C" w:rsidRDefault="002A28B1" w:rsidP="007E071F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  <w:jc w:val="both"/>
      </w:pPr>
      <w:r w:rsidRPr="00BA0B5C">
        <w:t>Konsorsiyum Sözleşmesi</w:t>
      </w:r>
    </w:p>
    <w:p w14:paraId="60A42DD0" w14:textId="77777777" w:rsidR="002A28B1" w:rsidRPr="00BA0B5C" w:rsidRDefault="002A28B1" w:rsidP="007E071F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  <w:jc w:val="both"/>
      </w:pPr>
      <w:r w:rsidRPr="00BA0B5C">
        <w:t xml:space="preserve">Yurtdışı pazarlama departmanı yöneticisi ve çalışanlarının </w:t>
      </w:r>
    </w:p>
    <w:p w14:paraId="157E76AE" w14:textId="77777777" w:rsidR="002A28B1" w:rsidRPr="00BA0B5C" w:rsidRDefault="002A28B1" w:rsidP="007E071F">
      <w:pPr>
        <w:pStyle w:val="GvdeMetni21"/>
        <w:numPr>
          <w:ilvl w:val="1"/>
          <w:numId w:val="1"/>
        </w:numPr>
        <w:spacing w:after="0" w:line="300" w:lineRule="auto"/>
        <w:jc w:val="both"/>
      </w:pPr>
      <w:r>
        <w:t>Ö</w:t>
      </w:r>
      <w:r w:rsidRPr="00BA0B5C">
        <w:t xml:space="preserve">zgeçmişleri, </w:t>
      </w:r>
    </w:p>
    <w:p w14:paraId="2F9BBD31" w14:textId="77777777" w:rsidR="002A28B1" w:rsidRPr="00BA0B5C" w:rsidRDefault="002A28B1" w:rsidP="007E071F">
      <w:pPr>
        <w:pStyle w:val="GvdeMetni21"/>
        <w:numPr>
          <w:ilvl w:val="1"/>
          <w:numId w:val="1"/>
        </w:numPr>
        <w:spacing w:after="0" w:line="300" w:lineRule="auto"/>
        <w:jc w:val="both"/>
      </w:pPr>
      <w:r>
        <w:t>İ</w:t>
      </w:r>
      <w:r w:rsidRPr="00BA0B5C">
        <w:t>hracat konsorsiyumu bünyesinde çalıştıklarını ve geçmiş deneyimlerini gösteren belge/hizmet dökümü,</w:t>
      </w:r>
    </w:p>
    <w:p w14:paraId="04B5BB53" w14:textId="77777777" w:rsidR="002A28B1" w:rsidRDefault="002A28B1" w:rsidP="007E071F">
      <w:pPr>
        <w:pStyle w:val="GvdeMetni21"/>
        <w:numPr>
          <w:ilvl w:val="1"/>
          <w:numId w:val="1"/>
        </w:numPr>
        <w:spacing w:after="0" w:line="300" w:lineRule="auto"/>
        <w:jc w:val="both"/>
      </w:pPr>
      <w:r>
        <w:t>Y</w:t>
      </w:r>
      <w:r w:rsidRPr="00BA0B5C">
        <w:t xml:space="preserve">ükseköğrenimini gösterir diploma veya çıkış belgesinin örneği </w:t>
      </w:r>
    </w:p>
    <w:p w14:paraId="4AE00D4F" w14:textId="0391F044" w:rsidR="002A28B1" w:rsidRPr="00BA0B5C" w:rsidRDefault="002A28B1" w:rsidP="007E071F">
      <w:pPr>
        <w:pStyle w:val="GvdeMetni21"/>
        <w:numPr>
          <w:ilvl w:val="1"/>
          <w:numId w:val="1"/>
        </w:numPr>
        <w:spacing w:after="0" w:line="300" w:lineRule="auto"/>
        <w:jc w:val="both"/>
      </w:pPr>
      <w:r>
        <w:t>Y</w:t>
      </w:r>
      <w:r w:rsidRPr="00BA0B5C">
        <w:t>abancı dil seviyesini gösteren belgenin örneği (son 5 yıl içerisinde yapılmış Yabancı Dil Bilgisi Seviye Tespit Sınavından (YDS) en az C düzeyinde veya Ölçme, Seçme ve Yerleştirme Merkezi (ÖSYM) tarafından belirlenen kriterlere göre eşdeğeri yabancı dil belgesine sahip olması gerekir.</w:t>
      </w:r>
      <w:r>
        <w:t>)</w:t>
      </w:r>
      <w:r w:rsidR="00FB1E70">
        <w:t xml:space="preserve"> </w:t>
      </w:r>
      <w:r w:rsidR="007E071F">
        <w:t>(</w:t>
      </w:r>
      <w:r w:rsidR="000D5F67">
        <w:t xml:space="preserve">Lisans </w:t>
      </w:r>
      <w:bookmarkStart w:id="0" w:name="_GoBack"/>
      <w:bookmarkEnd w:id="0"/>
      <w:r w:rsidR="000D5F67">
        <w:t xml:space="preserve">ve/veya lisansüstü eğitimini yabancı dilde tamamladığını tevsik eden </w:t>
      </w:r>
      <w:r w:rsidR="00AA0152">
        <w:t>kişiler</w:t>
      </w:r>
      <w:r w:rsidR="00FB1E70" w:rsidRPr="00FB1E70">
        <w:t xml:space="preserve"> için</w:t>
      </w:r>
      <w:r w:rsidR="00FB1E70">
        <w:t xml:space="preserve"> yabancı dil belgesi şartı aranmaz.</w:t>
      </w:r>
      <w:r w:rsidR="007E071F">
        <w:t>)</w:t>
      </w:r>
    </w:p>
    <w:p w14:paraId="106B6558" w14:textId="77777777" w:rsidR="002A28B1" w:rsidRPr="00BA0B5C" w:rsidRDefault="002A28B1" w:rsidP="007E071F">
      <w:pPr>
        <w:pStyle w:val="GvdeMetni21"/>
        <w:spacing w:after="0" w:line="300" w:lineRule="auto"/>
        <w:ind w:left="1080"/>
        <w:jc w:val="both"/>
      </w:pPr>
    </w:p>
    <w:p w14:paraId="031BAC0D" w14:textId="77777777" w:rsidR="002A28B1" w:rsidRPr="00BA0B5C" w:rsidRDefault="002A28B1" w:rsidP="007E071F">
      <w:pPr>
        <w:pStyle w:val="GvdeMetni21"/>
        <w:numPr>
          <w:ilvl w:val="0"/>
          <w:numId w:val="1"/>
        </w:numPr>
        <w:tabs>
          <w:tab w:val="clear" w:pos="360"/>
          <w:tab w:val="num" w:pos="709"/>
        </w:tabs>
        <w:spacing w:after="0" w:line="300" w:lineRule="auto"/>
        <w:ind w:left="709" w:hanging="283"/>
        <w:jc w:val="both"/>
      </w:pPr>
      <w:r w:rsidRPr="00BA0B5C">
        <w:t>Bakanlık tarafından talep edilebilecek diğer bilgi ve belgeler</w:t>
      </w:r>
    </w:p>
    <w:p w14:paraId="57A42259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4EC68FF1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328CF8B4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652DD74C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2AA96A82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4067C648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682E95D1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5E364EB6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64768983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328647EC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648200B3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6A61B64E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419BC207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0F6F4B68" w14:textId="77777777" w:rsidR="002A28B1" w:rsidRDefault="002A28B1" w:rsidP="002A28B1">
      <w:pPr>
        <w:rPr>
          <w:rFonts w:ascii="Times New Roman" w:hAnsi="Times New Roman" w:cs="Times New Roman"/>
          <w:sz w:val="24"/>
          <w:szCs w:val="24"/>
        </w:rPr>
      </w:pPr>
    </w:p>
    <w:p w14:paraId="0925BD4C" w14:textId="77777777" w:rsidR="00BC549E" w:rsidRDefault="00BC549E"/>
    <w:sectPr w:rsidR="00BC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A4"/>
    <w:rsid w:val="000D5F67"/>
    <w:rsid w:val="002A28B1"/>
    <w:rsid w:val="007E071F"/>
    <w:rsid w:val="00AA0152"/>
    <w:rsid w:val="00AA2A8D"/>
    <w:rsid w:val="00BC549E"/>
    <w:rsid w:val="00DB13A4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6911"/>
  <w15:chartTrackingRefBased/>
  <w15:docId w15:val="{5AC5AEEB-40C1-4D35-9C9B-4AA7146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2A28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Okumuş</dc:creator>
  <cp:keywords/>
  <dc:description/>
  <cp:lastModifiedBy>Emrah Ersoy</cp:lastModifiedBy>
  <cp:revision>5</cp:revision>
  <dcterms:created xsi:type="dcterms:W3CDTF">2023-10-26T09:52:00Z</dcterms:created>
  <dcterms:modified xsi:type="dcterms:W3CDTF">2023-10-26T12:01:00Z</dcterms:modified>
</cp:coreProperties>
</file>